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66087">
        <w:rPr>
          <w:rFonts w:ascii="Times New Roman" w:hAnsi="Times New Roman" w:cs="Times New Roman"/>
          <w:b/>
          <w:sz w:val="28"/>
          <w:szCs w:val="28"/>
        </w:rPr>
        <w:t>Педагогический кейс по обучению безопасному поведению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дороге «Дорога!»</w:t>
      </w:r>
    </w:p>
    <w:bookmarkEnd w:id="0"/>
    <w:p w:rsidR="00A66087" w:rsidRPr="0083700E" w:rsidRDefault="00A66087" w:rsidP="00A660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Номинация «Лучший руководитель отряда юных инспекторов движения и лучший отряд ЮИД»</w:t>
      </w: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66087" w:rsidRPr="000D3E89" w:rsidRDefault="00A66087" w:rsidP="00A66087">
      <w:pPr>
        <w:tabs>
          <w:tab w:val="left" w:pos="642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A66087" w:rsidRPr="000D3E89" w:rsidRDefault="00A66087" w:rsidP="00A66087">
      <w:pPr>
        <w:tabs>
          <w:tab w:val="left" w:pos="642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Целевая аудитория: учащиеся </w:t>
      </w:r>
      <w:proofErr w:type="gramStart"/>
      <w:r w:rsidRPr="0083700E">
        <w:rPr>
          <w:rFonts w:ascii="Times New Roman" w:hAnsi="Times New Roman" w:cs="Times New Roman"/>
          <w:sz w:val="28"/>
          <w:szCs w:val="28"/>
        </w:rPr>
        <w:t>начальных</w:t>
      </w:r>
      <w:proofErr w:type="gramEnd"/>
      <w:r w:rsidRPr="0083700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3700E">
        <w:rPr>
          <w:rFonts w:ascii="Times New Roman" w:hAnsi="Times New Roman" w:cs="Times New Roman"/>
          <w:sz w:val="28"/>
          <w:szCs w:val="28"/>
        </w:rPr>
        <w:t>классов, ученики среднего звена</w:t>
      </w:r>
    </w:p>
    <w:p w:rsidR="00A66087" w:rsidRPr="0083700E" w:rsidRDefault="00A66087" w:rsidP="00A66087">
      <w:pPr>
        <w:tabs>
          <w:tab w:val="left" w:pos="642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ab/>
      </w:r>
    </w:p>
    <w:p w:rsidR="00A66087" w:rsidRPr="000D3E89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ab/>
      </w:r>
    </w:p>
    <w:p w:rsidR="00A66087" w:rsidRPr="000D3E89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087" w:rsidRPr="000D3E89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087" w:rsidRPr="000D3E89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Pr="0083700E">
        <w:rPr>
          <w:rFonts w:ascii="Times New Roman" w:hAnsi="Times New Roman" w:cs="Times New Roman"/>
          <w:sz w:val="28"/>
          <w:szCs w:val="28"/>
        </w:rPr>
        <w:t>Янонис</w:t>
      </w:r>
      <w:proofErr w:type="spellEnd"/>
      <w:r w:rsidRPr="0083700E">
        <w:rPr>
          <w:rFonts w:ascii="Times New Roman" w:hAnsi="Times New Roman" w:cs="Times New Roman"/>
          <w:sz w:val="28"/>
          <w:szCs w:val="28"/>
        </w:rPr>
        <w:t xml:space="preserve"> Маргарита Станиславовна,                     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учитель русского языка и литературы,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№171 с углубленным изучением 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 xml:space="preserve">отдельных предметов» 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700E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ab/>
      </w: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6087" w:rsidRPr="0083700E" w:rsidRDefault="00A66087" w:rsidP="00A66087">
      <w:pPr>
        <w:tabs>
          <w:tab w:val="left" w:pos="291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0E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A66087" w:rsidRDefault="00A66087" w:rsidP="00C61D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Default="00A66087" w:rsidP="00C61D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66087" w:rsidRDefault="00A66087" w:rsidP="00C61D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B449D" w:rsidRDefault="00FB449D" w:rsidP="00A660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6087" w:rsidRPr="00C61D3B" w:rsidRDefault="00A66087" w:rsidP="00C61D3B">
      <w:pPr>
        <w:pStyle w:val="a4"/>
        <w:jc w:val="center"/>
        <w:rPr>
          <w:rStyle w:val="c27"/>
          <w:rFonts w:ascii="Times New Roman" w:hAnsi="Times New Roman" w:cs="Times New Roman"/>
          <w:sz w:val="28"/>
          <w:szCs w:val="28"/>
        </w:rPr>
      </w:pPr>
    </w:p>
    <w:p w:rsidR="00C61D3B" w:rsidRPr="00514359" w:rsidRDefault="00514359" w:rsidP="00514359">
      <w:pPr>
        <w:pStyle w:val="a4"/>
        <w:ind w:firstLine="709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Педагогический кейс по обучению безопасному поведению на дороге «</w:t>
      </w:r>
      <w:r w:rsidR="00A66087">
        <w:rPr>
          <w:rFonts w:ascii="Times New Roman" w:hAnsi="Times New Roman" w:cs="Times New Roman"/>
          <w:sz w:val="28"/>
          <w:szCs w:val="28"/>
        </w:rPr>
        <w:t>Д</w:t>
      </w:r>
      <w:r w:rsidRPr="00514359">
        <w:rPr>
          <w:rFonts w:ascii="Times New Roman" w:hAnsi="Times New Roman" w:cs="Times New Roman"/>
          <w:sz w:val="28"/>
          <w:szCs w:val="28"/>
        </w:rPr>
        <w:t>орога!»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D3B" w:rsidRPr="00514359">
        <w:rPr>
          <w:rStyle w:val="c27"/>
          <w:rFonts w:ascii="Times New Roman" w:hAnsi="Times New Roman" w:cs="Times New Roman"/>
          <w:sz w:val="28"/>
          <w:szCs w:val="28"/>
        </w:rPr>
        <w:t>направлен на</w:t>
      </w:r>
      <w:r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  <w:r w:rsidR="00C61D3B" w:rsidRPr="00514359">
        <w:rPr>
          <w:rStyle w:val="c27"/>
          <w:rFonts w:ascii="Times New Roman" w:hAnsi="Times New Roman" w:cs="Times New Roman"/>
          <w:sz w:val="28"/>
          <w:szCs w:val="28"/>
        </w:rPr>
        <w:t>формирование модели безопасного поведения участников дорожного движения.</w:t>
      </w:r>
    </w:p>
    <w:p w:rsidR="00514359" w:rsidRDefault="00C61D3B" w:rsidP="00514359">
      <w:pPr>
        <w:pStyle w:val="a4"/>
        <w:ind w:firstLine="709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 w:rsidRPr="00CC718E">
        <w:rPr>
          <w:rStyle w:val="c27"/>
          <w:rFonts w:ascii="Times New Roman" w:hAnsi="Times New Roman" w:cs="Times New Roman"/>
          <w:b/>
          <w:sz w:val="28"/>
          <w:szCs w:val="28"/>
        </w:rPr>
        <w:t>Цель:</w:t>
      </w:r>
      <w:r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  <w:r w:rsidR="00514359">
        <w:rPr>
          <w:rFonts w:asciiTheme="majorBidi" w:hAnsiTheme="majorBidi" w:cstheme="majorBidi"/>
          <w:sz w:val="28"/>
          <w:szCs w:val="28"/>
        </w:rPr>
        <w:t xml:space="preserve">формирование осознания необходимости соблюдения правил дорожного движения, через анализ </w:t>
      </w:r>
      <w:r w:rsidR="00514359"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различных ситуациях с учетом </w:t>
      </w:r>
      <w:r w:rsidR="00514359">
        <w:rPr>
          <w:rFonts w:asciiTheme="majorBidi" w:hAnsiTheme="majorBidi" w:cstheme="majorBidi"/>
          <w:sz w:val="28"/>
          <w:szCs w:val="28"/>
        </w:rPr>
        <w:t>знаний о правилах дорожного движения.</w:t>
      </w:r>
      <w:r w:rsidR="00514359"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</w:p>
    <w:p w:rsidR="00514359" w:rsidRPr="00514359" w:rsidRDefault="00514359" w:rsidP="00514359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359">
        <w:rPr>
          <w:rFonts w:ascii="Times New Roman" w:hAnsi="Times New Roman" w:cs="Times New Roman"/>
          <w:b/>
          <w:bCs/>
          <w:sz w:val="28"/>
          <w:szCs w:val="28"/>
        </w:rPr>
        <w:t>Задачи кейса:</w:t>
      </w:r>
    </w:p>
    <w:p w:rsidR="00514359" w:rsidRPr="00514359" w:rsidRDefault="00514359" w:rsidP="001409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Развивать способность детей исследовать различные ситуации на дороге и находить их решение, научиться работать с информацией.</w:t>
      </w:r>
    </w:p>
    <w:p w:rsidR="00514359" w:rsidRPr="00514359" w:rsidRDefault="00514359" w:rsidP="001409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Совершенствовать у детей такие качества, как коммуникабельность, умение слушать и грамотно излагать свои мысли.</w:t>
      </w:r>
    </w:p>
    <w:p w:rsidR="00140990" w:rsidRPr="00514359" w:rsidRDefault="00140990" w:rsidP="00140990">
      <w:pPr>
        <w:pStyle w:val="a4"/>
        <w:ind w:firstLine="709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>
        <w:rPr>
          <w:rStyle w:val="c27"/>
          <w:rFonts w:ascii="Times New Roman" w:hAnsi="Times New Roman" w:cs="Times New Roman"/>
          <w:sz w:val="28"/>
          <w:szCs w:val="28"/>
        </w:rPr>
        <w:t>Р</w:t>
      </w:r>
      <w:r w:rsidR="00514359" w:rsidRPr="00514359">
        <w:rPr>
          <w:rStyle w:val="c27"/>
          <w:rFonts w:ascii="Times New Roman" w:hAnsi="Times New Roman" w:cs="Times New Roman"/>
          <w:sz w:val="28"/>
          <w:szCs w:val="28"/>
        </w:rPr>
        <w:t>а</w:t>
      </w:r>
      <w:r>
        <w:rPr>
          <w:rStyle w:val="c27"/>
          <w:rFonts w:ascii="Times New Roman" w:hAnsi="Times New Roman" w:cs="Times New Roman"/>
          <w:sz w:val="28"/>
          <w:szCs w:val="28"/>
        </w:rPr>
        <w:t>звивать</w:t>
      </w:r>
      <w:r w:rsidR="00514359"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 представления о дорожных ситуациях, </w:t>
      </w:r>
      <w:r>
        <w:rPr>
          <w:rStyle w:val="c27"/>
          <w:rFonts w:ascii="Times New Roman" w:hAnsi="Times New Roman" w:cs="Times New Roman"/>
          <w:sz w:val="28"/>
          <w:szCs w:val="28"/>
        </w:rPr>
        <w:t xml:space="preserve">умения </w:t>
      </w:r>
      <w:r w:rsidRPr="00514359">
        <w:rPr>
          <w:rStyle w:val="c27"/>
          <w:rFonts w:ascii="Times New Roman" w:hAnsi="Times New Roman" w:cs="Times New Roman"/>
          <w:sz w:val="28"/>
          <w:szCs w:val="28"/>
        </w:rPr>
        <w:t>определя</w:t>
      </w:r>
      <w:r>
        <w:rPr>
          <w:rStyle w:val="c27"/>
          <w:rFonts w:ascii="Times New Roman" w:hAnsi="Times New Roman" w:cs="Times New Roman"/>
          <w:sz w:val="28"/>
          <w:szCs w:val="28"/>
        </w:rPr>
        <w:t>ть</w:t>
      </w:r>
      <w:r w:rsidRPr="00514359">
        <w:rPr>
          <w:rStyle w:val="c27"/>
          <w:rFonts w:ascii="Times New Roman" w:hAnsi="Times New Roman" w:cs="Times New Roman"/>
          <w:sz w:val="28"/>
          <w:szCs w:val="28"/>
        </w:rPr>
        <w:t xml:space="preserve"> участников дорожного</w:t>
      </w:r>
      <w:r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  <w:r w:rsidRPr="00514359">
        <w:rPr>
          <w:rStyle w:val="c27"/>
          <w:rFonts w:ascii="Times New Roman" w:hAnsi="Times New Roman" w:cs="Times New Roman"/>
          <w:sz w:val="28"/>
          <w:szCs w:val="28"/>
        </w:rPr>
        <w:t>движения, их роли, их позицию и потенциальную опасность;</w:t>
      </w:r>
    </w:p>
    <w:p w:rsidR="00514359" w:rsidRPr="00514359" w:rsidRDefault="00514359" w:rsidP="00514359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14359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CC718E" w:rsidRDefault="00CC718E" w:rsidP="00CC718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14359" w:rsidRPr="00514359">
        <w:rPr>
          <w:rFonts w:ascii="Times New Roman" w:hAnsi="Times New Roman" w:cs="Times New Roman"/>
          <w:sz w:val="28"/>
          <w:szCs w:val="28"/>
        </w:rPr>
        <w:t xml:space="preserve">применить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514359">
        <w:rPr>
          <w:rFonts w:ascii="Times New Roman" w:hAnsi="Times New Roman" w:cs="Times New Roman"/>
          <w:sz w:val="28"/>
          <w:szCs w:val="28"/>
        </w:rPr>
        <w:t xml:space="preserve"> </w:t>
      </w:r>
      <w:r w:rsidR="00514359" w:rsidRPr="00514359">
        <w:rPr>
          <w:rFonts w:ascii="Times New Roman" w:hAnsi="Times New Roman" w:cs="Times New Roman"/>
          <w:sz w:val="28"/>
          <w:szCs w:val="28"/>
        </w:rPr>
        <w:t>полученны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14359" w:rsidRPr="00514359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 xml:space="preserve">й в жизненных ситуациях, </w:t>
      </w:r>
    </w:p>
    <w:p w:rsidR="00514359" w:rsidRPr="00514359" w:rsidRDefault="00CC718E" w:rsidP="00CC718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6"/>
          <w:rFonts w:ascii="Times New Roman" w:hAnsi="Times New Roman" w:cs="Times New Roman"/>
          <w:sz w:val="28"/>
          <w:szCs w:val="28"/>
        </w:rPr>
        <w:t>уменьшение количества дорожно-транспортных происш</w:t>
      </w:r>
      <w:r w:rsidRPr="00CC718E">
        <w:rPr>
          <w:rStyle w:val="c16"/>
          <w:rFonts w:ascii="Times New Roman" w:hAnsi="Times New Roman" w:cs="Times New Roman"/>
          <w:sz w:val="28"/>
          <w:szCs w:val="28"/>
        </w:rPr>
        <w:t>е</w:t>
      </w:r>
      <w:r>
        <w:rPr>
          <w:rStyle w:val="c16"/>
          <w:rFonts w:ascii="Times New Roman" w:hAnsi="Times New Roman" w:cs="Times New Roman"/>
          <w:sz w:val="28"/>
          <w:szCs w:val="28"/>
        </w:rPr>
        <w:t>ствий с</w:t>
      </w:r>
      <w:r w:rsidRPr="00CC718E">
        <w:rPr>
          <w:rStyle w:val="c16"/>
          <w:rFonts w:ascii="Times New Roman" w:hAnsi="Times New Roman" w:cs="Times New Roman"/>
          <w:sz w:val="28"/>
          <w:szCs w:val="28"/>
        </w:rPr>
        <w:t xml:space="preserve"> участием учащихся</w:t>
      </w:r>
    </w:p>
    <w:p w:rsidR="00514359" w:rsidRPr="00514359" w:rsidRDefault="00514359" w:rsidP="00514359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14359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</w:p>
    <w:p w:rsidR="00CC718E" w:rsidRPr="00C61D3B" w:rsidRDefault="00CC718E" w:rsidP="00CC718E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C61D3B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1D3B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от</w:t>
      </w:r>
      <w:r w:rsidR="00A66087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A66087">
        <w:rPr>
          <w:rFonts w:ascii="Times New Roman" w:hAnsi="Times New Roman" w:cs="Times New Roman"/>
          <w:sz w:val="28"/>
          <w:szCs w:val="28"/>
        </w:rPr>
        <w:t>12</w:t>
      </w:r>
      <w:r w:rsidRPr="00C61D3B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14359" w:rsidRPr="00CC718E" w:rsidRDefault="00514359" w:rsidP="00CC718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C718E">
        <w:rPr>
          <w:rFonts w:ascii="Times New Roman" w:hAnsi="Times New Roman" w:cs="Times New Roman"/>
          <w:sz w:val="28"/>
          <w:szCs w:val="28"/>
        </w:rPr>
        <w:t xml:space="preserve"> беседы с детьми о правилах дорожного движения</w:t>
      </w:r>
      <w:r w:rsidR="00F34278">
        <w:rPr>
          <w:rFonts w:ascii="Times New Roman" w:hAnsi="Times New Roman" w:cs="Times New Roman"/>
          <w:sz w:val="28"/>
          <w:szCs w:val="28"/>
        </w:rPr>
        <w:t xml:space="preserve">, </w:t>
      </w:r>
      <w:r w:rsidR="00F34278" w:rsidRPr="00F34278">
        <w:rPr>
          <w:rFonts w:ascii="Times New Roman" w:hAnsi="Times New Roman" w:cs="Times New Roman"/>
          <w:sz w:val="28"/>
          <w:szCs w:val="28"/>
        </w:rPr>
        <w:t>просмотр мультфильм</w:t>
      </w:r>
      <w:r w:rsidR="00F34278">
        <w:rPr>
          <w:rFonts w:ascii="Times New Roman" w:hAnsi="Times New Roman" w:cs="Times New Roman"/>
          <w:sz w:val="28"/>
          <w:szCs w:val="28"/>
        </w:rPr>
        <w:t>ов</w:t>
      </w:r>
      <w:r w:rsidR="00F34278" w:rsidRPr="00F34278">
        <w:rPr>
          <w:rFonts w:ascii="Times New Roman" w:hAnsi="Times New Roman" w:cs="Times New Roman"/>
          <w:sz w:val="28"/>
          <w:szCs w:val="28"/>
        </w:rPr>
        <w:t xml:space="preserve"> по </w:t>
      </w:r>
      <w:r w:rsidR="00F34278">
        <w:rPr>
          <w:rFonts w:ascii="Times New Roman" w:hAnsi="Times New Roman" w:cs="Times New Roman"/>
          <w:sz w:val="28"/>
          <w:szCs w:val="28"/>
        </w:rPr>
        <w:t>правилам дорожного движения</w:t>
      </w:r>
      <w:r w:rsidR="00F34278" w:rsidRPr="00F34278">
        <w:rPr>
          <w:rFonts w:ascii="Times New Roman" w:hAnsi="Times New Roman" w:cs="Times New Roman"/>
          <w:sz w:val="28"/>
          <w:szCs w:val="28"/>
        </w:rPr>
        <w:t xml:space="preserve"> «Уроки тетушки Совы», </w:t>
      </w:r>
      <w:r w:rsidR="00F34278">
        <w:rPr>
          <w:rFonts w:ascii="Times New Roman" w:hAnsi="Times New Roman" w:cs="Times New Roman"/>
          <w:sz w:val="28"/>
          <w:szCs w:val="28"/>
        </w:rPr>
        <w:t xml:space="preserve">«Лукоморье», </w:t>
      </w:r>
      <w:r w:rsidR="00F34278" w:rsidRPr="00F34278">
        <w:rPr>
          <w:rFonts w:ascii="Times New Roman" w:hAnsi="Times New Roman" w:cs="Times New Roman"/>
          <w:sz w:val="28"/>
          <w:szCs w:val="28"/>
        </w:rPr>
        <w:t>изучение знаков.</w:t>
      </w:r>
    </w:p>
    <w:p w:rsidR="00514359" w:rsidRPr="00CC718E" w:rsidRDefault="00514359" w:rsidP="00CC718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CC718E">
        <w:rPr>
          <w:rFonts w:ascii="Times New Roman" w:hAnsi="Times New Roman" w:cs="Times New Roman"/>
          <w:sz w:val="28"/>
          <w:szCs w:val="28"/>
        </w:rPr>
        <w:t xml:space="preserve"> создание проблемной ситуации, </w:t>
      </w:r>
      <w:r w:rsidR="00CC718E">
        <w:rPr>
          <w:rFonts w:ascii="Times New Roman" w:hAnsi="Times New Roman" w:cs="Times New Roman"/>
          <w:sz w:val="28"/>
          <w:szCs w:val="28"/>
        </w:rPr>
        <w:t>чтение ситуаций на дорогах</w:t>
      </w:r>
      <w:r w:rsidRPr="00CC718E">
        <w:rPr>
          <w:rFonts w:ascii="Times New Roman" w:hAnsi="Times New Roman" w:cs="Times New Roman"/>
          <w:sz w:val="28"/>
          <w:szCs w:val="28"/>
        </w:rPr>
        <w:t>, обсуждение</w:t>
      </w:r>
    </w:p>
    <w:p w:rsidR="00140990" w:rsidRPr="00CC718E" w:rsidRDefault="00140990" w:rsidP="00CC718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8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CC718E">
        <w:rPr>
          <w:rFonts w:ascii="Times New Roman" w:hAnsi="Times New Roman" w:cs="Times New Roman"/>
          <w:sz w:val="28"/>
          <w:szCs w:val="28"/>
        </w:rPr>
        <w:t xml:space="preserve"> </w:t>
      </w:r>
      <w:r w:rsidR="00CC718E">
        <w:rPr>
          <w:rFonts w:ascii="Times New Roman" w:hAnsi="Times New Roman" w:cs="Times New Roman"/>
          <w:sz w:val="28"/>
          <w:szCs w:val="28"/>
        </w:rPr>
        <w:t>описание ситуации на бумаге или презентация на слайде которой описывается ситуация на дороге, компьютер, проектор.</w:t>
      </w:r>
    </w:p>
    <w:p w:rsidR="00C61D3B" w:rsidRPr="00F34278" w:rsidRDefault="00F34278" w:rsidP="00F34278">
      <w:pPr>
        <w:pStyle w:val="a4"/>
        <w:ind w:firstLine="709"/>
        <w:jc w:val="center"/>
        <w:rPr>
          <w:rStyle w:val="c27"/>
          <w:rFonts w:ascii="Times New Roman" w:hAnsi="Times New Roman" w:cs="Times New Roman"/>
          <w:b/>
          <w:sz w:val="28"/>
          <w:szCs w:val="28"/>
        </w:rPr>
      </w:pPr>
      <w:r w:rsidRPr="00F34278">
        <w:rPr>
          <w:rStyle w:val="c31"/>
          <w:rFonts w:ascii="Times New Roman" w:hAnsi="Times New Roman" w:cs="Times New Roman"/>
          <w:b/>
          <w:sz w:val="28"/>
          <w:szCs w:val="28"/>
        </w:rPr>
        <w:t>С</w:t>
      </w:r>
      <w:r w:rsidR="00C61D3B" w:rsidRPr="00F34278">
        <w:rPr>
          <w:rStyle w:val="c27"/>
          <w:rFonts w:ascii="Times New Roman" w:hAnsi="Times New Roman" w:cs="Times New Roman"/>
          <w:b/>
          <w:sz w:val="28"/>
          <w:szCs w:val="28"/>
        </w:rPr>
        <w:t>одержание</w:t>
      </w:r>
      <w:r>
        <w:rPr>
          <w:rStyle w:val="c27"/>
          <w:rFonts w:ascii="Times New Roman" w:hAnsi="Times New Roman" w:cs="Times New Roman"/>
          <w:b/>
          <w:sz w:val="28"/>
          <w:szCs w:val="28"/>
        </w:rPr>
        <w:t>.</w:t>
      </w:r>
    </w:p>
    <w:p w:rsidR="00FB449D" w:rsidRPr="00F34278" w:rsidRDefault="00C61D3B" w:rsidP="00F34278">
      <w:pPr>
        <w:pStyle w:val="a4"/>
        <w:ind w:firstLine="709"/>
        <w:jc w:val="both"/>
        <w:rPr>
          <w:rStyle w:val="c27"/>
          <w:rFonts w:ascii="Times New Roman" w:hAnsi="Times New Roman" w:cs="Times New Roman"/>
          <w:sz w:val="28"/>
          <w:szCs w:val="28"/>
        </w:rPr>
      </w:pPr>
      <w:r w:rsidRPr="00F34278">
        <w:rPr>
          <w:rStyle w:val="c27"/>
          <w:rFonts w:ascii="Times New Roman" w:hAnsi="Times New Roman" w:cs="Times New Roman"/>
          <w:sz w:val="28"/>
          <w:szCs w:val="28"/>
        </w:rPr>
        <w:t xml:space="preserve">Кейс основан на </w:t>
      </w:r>
      <w:r w:rsidR="00F34278">
        <w:rPr>
          <w:rStyle w:val="c27"/>
          <w:rFonts w:ascii="Times New Roman" w:hAnsi="Times New Roman" w:cs="Times New Roman"/>
          <w:sz w:val="28"/>
          <w:szCs w:val="28"/>
        </w:rPr>
        <w:t>анализе описания</w:t>
      </w:r>
      <w:r w:rsidRPr="00F34278">
        <w:rPr>
          <w:rStyle w:val="c27"/>
          <w:rFonts w:ascii="Times New Roman" w:hAnsi="Times New Roman" w:cs="Times New Roman"/>
          <w:sz w:val="28"/>
          <w:szCs w:val="28"/>
        </w:rPr>
        <w:t xml:space="preserve"> дорожных ситуаций, </w:t>
      </w:r>
      <w:r w:rsidR="00F34278">
        <w:rPr>
          <w:rStyle w:val="c27"/>
          <w:rFonts w:ascii="Times New Roman" w:hAnsi="Times New Roman" w:cs="Times New Roman"/>
          <w:sz w:val="28"/>
          <w:szCs w:val="28"/>
        </w:rPr>
        <w:t xml:space="preserve">учащимся </w:t>
      </w:r>
      <w:r w:rsidRPr="00F34278">
        <w:rPr>
          <w:rStyle w:val="c27"/>
          <w:rFonts w:ascii="Times New Roman" w:hAnsi="Times New Roman" w:cs="Times New Roman"/>
          <w:sz w:val="28"/>
          <w:szCs w:val="28"/>
        </w:rPr>
        <w:t>необходимо проанализировать происходящее, определить</w:t>
      </w:r>
      <w:r w:rsidR="00F34278">
        <w:rPr>
          <w:rStyle w:val="c27"/>
          <w:rFonts w:ascii="Times New Roman" w:hAnsi="Times New Roman" w:cs="Times New Roman"/>
          <w:sz w:val="28"/>
          <w:szCs w:val="28"/>
        </w:rPr>
        <w:t xml:space="preserve"> </w:t>
      </w:r>
      <w:r w:rsidRPr="00F34278">
        <w:rPr>
          <w:rStyle w:val="c27"/>
          <w:rFonts w:ascii="Times New Roman" w:hAnsi="Times New Roman" w:cs="Times New Roman"/>
          <w:sz w:val="28"/>
          <w:szCs w:val="28"/>
        </w:rPr>
        <w:t xml:space="preserve">участников дорожного движения, наличие нарушений и/или соблюдений </w:t>
      </w:r>
      <w:r w:rsidR="00F34278">
        <w:rPr>
          <w:rStyle w:val="c27"/>
          <w:rFonts w:ascii="Times New Roman" w:hAnsi="Times New Roman" w:cs="Times New Roman"/>
          <w:sz w:val="28"/>
          <w:szCs w:val="28"/>
        </w:rPr>
        <w:t>правил дорожного движения.</w:t>
      </w:r>
    </w:p>
    <w:p w:rsidR="00F34278" w:rsidRPr="00F34278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78">
        <w:rPr>
          <w:rFonts w:ascii="Times New Roman" w:hAnsi="Times New Roman" w:cs="Times New Roman"/>
          <w:sz w:val="28"/>
          <w:szCs w:val="28"/>
        </w:rPr>
        <w:t>Ход:</w:t>
      </w:r>
    </w:p>
    <w:p w:rsidR="00F34278" w:rsidRPr="00F34278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78">
        <w:rPr>
          <w:rFonts w:ascii="Times New Roman" w:hAnsi="Times New Roman" w:cs="Times New Roman"/>
          <w:sz w:val="28"/>
          <w:szCs w:val="28"/>
        </w:rPr>
        <w:t xml:space="preserve">1.Вводная часть. </w:t>
      </w:r>
    </w:p>
    <w:p w:rsidR="00F34278" w:rsidRPr="00F34278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78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F34278" w:rsidRPr="00F34278" w:rsidRDefault="00F34278" w:rsidP="00F3427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278">
        <w:rPr>
          <w:rFonts w:ascii="Times New Roman" w:hAnsi="Times New Roman" w:cs="Times New Roman"/>
          <w:sz w:val="28"/>
          <w:szCs w:val="28"/>
        </w:rPr>
        <w:t>Сегодня наше занятие будет не простым, мы с вами вспомним правила дорожного движения</w:t>
      </w:r>
      <w:r w:rsidR="009A685D">
        <w:rPr>
          <w:rFonts w:ascii="Times New Roman" w:hAnsi="Times New Roman" w:cs="Times New Roman"/>
          <w:sz w:val="28"/>
          <w:szCs w:val="28"/>
        </w:rPr>
        <w:t xml:space="preserve">, </w:t>
      </w:r>
      <w:r w:rsidRPr="00F34278">
        <w:rPr>
          <w:rFonts w:ascii="Times New Roman" w:hAnsi="Times New Roman" w:cs="Times New Roman"/>
          <w:sz w:val="28"/>
          <w:szCs w:val="28"/>
        </w:rPr>
        <w:t xml:space="preserve">будем </w:t>
      </w:r>
      <w:r w:rsidR="009A685D">
        <w:rPr>
          <w:rFonts w:ascii="Times New Roman" w:hAnsi="Times New Roman" w:cs="Times New Roman"/>
          <w:sz w:val="28"/>
          <w:szCs w:val="28"/>
        </w:rPr>
        <w:t xml:space="preserve">обсуждать ситуации на дороге, </w:t>
      </w:r>
      <w:r w:rsidRPr="00F34278">
        <w:rPr>
          <w:rFonts w:ascii="Times New Roman" w:hAnsi="Times New Roman" w:cs="Times New Roman"/>
          <w:sz w:val="28"/>
          <w:szCs w:val="28"/>
        </w:rPr>
        <w:t xml:space="preserve">обмениваться мнениями и искать правильные ответы на вопросы. </w:t>
      </w:r>
      <w:r w:rsidR="009A685D">
        <w:rPr>
          <w:rFonts w:ascii="Times New Roman" w:hAnsi="Times New Roman" w:cs="Times New Roman"/>
          <w:sz w:val="28"/>
          <w:szCs w:val="28"/>
        </w:rPr>
        <w:t>Наше занятие будет состоять из двух</w:t>
      </w:r>
      <w:r w:rsidRPr="00F34278">
        <w:rPr>
          <w:rFonts w:ascii="Times New Roman" w:hAnsi="Times New Roman" w:cs="Times New Roman"/>
          <w:sz w:val="28"/>
          <w:szCs w:val="28"/>
        </w:rPr>
        <w:t xml:space="preserve"> заданий. Вам необходимо разделиться на </w:t>
      </w:r>
      <w:r w:rsidR="009A685D">
        <w:rPr>
          <w:rFonts w:ascii="Times New Roman" w:hAnsi="Times New Roman" w:cs="Times New Roman"/>
          <w:sz w:val="28"/>
          <w:szCs w:val="28"/>
        </w:rPr>
        <w:t>три</w:t>
      </w:r>
      <w:r w:rsidRPr="00F34278">
        <w:rPr>
          <w:rFonts w:ascii="Times New Roman" w:hAnsi="Times New Roman" w:cs="Times New Roman"/>
          <w:sz w:val="28"/>
          <w:szCs w:val="28"/>
        </w:rPr>
        <w:t xml:space="preserve"> команды. </w:t>
      </w:r>
      <w:r w:rsidR="009A685D">
        <w:rPr>
          <w:rFonts w:ascii="Times New Roman" w:hAnsi="Times New Roman" w:cs="Times New Roman"/>
          <w:sz w:val="28"/>
          <w:szCs w:val="28"/>
        </w:rPr>
        <w:t>М</w:t>
      </w:r>
      <w:r w:rsidRPr="00F34278">
        <w:rPr>
          <w:rFonts w:ascii="Times New Roman" w:hAnsi="Times New Roman" w:cs="Times New Roman"/>
          <w:sz w:val="28"/>
          <w:szCs w:val="28"/>
        </w:rPr>
        <w:t xml:space="preserve">ы с вами готовы приступить к выполнению заданий. Каждая команда должна будет </w:t>
      </w:r>
      <w:r w:rsidR="009A685D">
        <w:rPr>
          <w:rFonts w:ascii="Times New Roman" w:hAnsi="Times New Roman" w:cs="Times New Roman"/>
          <w:sz w:val="28"/>
          <w:szCs w:val="28"/>
        </w:rPr>
        <w:t xml:space="preserve">прочитать ситуацию и </w:t>
      </w:r>
      <w:r w:rsidRPr="00F34278">
        <w:rPr>
          <w:rFonts w:ascii="Times New Roman" w:hAnsi="Times New Roman" w:cs="Times New Roman"/>
          <w:sz w:val="28"/>
          <w:szCs w:val="28"/>
        </w:rPr>
        <w:t xml:space="preserve">ответить на вопрос. </w:t>
      </w:r>
    </w:p>
    <w:p w:rsidR="00FC345C" w:rsidRDefault="009A685D" w:rsidP="00F34278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A685D">
        <w:rPr>
          <w:rFonts w:ascii="Times New Roman" w:hAnsi="Times New Roman" w:cs="Times New Roman"/>
          <w:bCs/>
          <w:sz w:val="28"/>
          <w:szCs w:val="28"/>
        </w:rPr>
        <w:t>Основная часть.</w:t>
      </w:r>
      <w:bookmarkStart w:id="1" w:name="_Hlk147172930"/>
    </w:p>
    <w:p w:rsidR="00F34278" w:rsidRDefault="009A685D" w:rsidP="00F3427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A685D">
        <w:rPr>
          <w:rFonts w:ascii="Times New Roman" w:hAnsi="Times New Roman"/>
          <w:sz w:val="28"/>
          <w:szCs w:val="28"/>
        </w:rPr>
        <w:lastRenderedPageBreak/>
        <w:t>Задание 1</w:t>
      </w:r>
      <w:r>
        <w:rPr>
          <w:rFonts w:ascii="Times New Roman" w:hAnsi="Times New Roman"/>
          <w:sz w:val="28"/>
          <w:szCs w:val="28"/>
        </w:rPr>
        <w:t xml:space="preserve">. Внимательно прочитайте </w:t>
      </w:r>
      <w:r w:rsidR="00377078">
        <w:rPr>
          <w:rFonts w:ascii="Times New Roman" w:hAnsi="Times New Roman"/>
          <w:sz w:val="28"/>
          <w:szCs w:val="28"/>
        </w:rPr>
        <w:t xml:space="preserve">и </w:t>
      </w:r>
      <w:r w:rsidR="00377078" w:rsidRPr="00377078">
        <w:rPr>
          <w:rFonts w:ascii="Times New Roman" w:hAnsi="Times New Roman"/>
          <w:sz w:val="28"/>
          <w:szCs w:val="28"/>
        </w:rPr>
        <w:t>решите дорожно-транспортную ситуацию</w:t>
      </w:r>
      <w:r w:rsidRPr="00377078">
        <w:rPr>
          <w:rFonts w:ascii="Times New Roman" w:hAnsi="Times New Roman"/>
          <w:sz w:val="28"/>
          <w:szCs w:val="28"/>
        </w:rPr>
        <w:t>. (Приложение 1)</w:t>
      </w:r>
    </w:p>
    <w:p w:rsidR="00377078" w:rsidRDefault="00377078" w:rsidP="0037707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Внимательно прочитайте и </w:t>
      </w:r>
      <w:r w:rsidRPr="00377078">
        <w:rPr>
          <w:rFonts w:ascii="Times New Roman" w:hAnsi="Times New Roman"/>
          <w:sz w:val="28"/>
          <w:szCs w:val="28"/>
        </w:rPr>
        <w:t xml:space="preserve">решите </w:t>
      </w:r>
      <w:r>
        <w:rPr>
          <w:rFonts w:ascii="Times New Roman" w:hAnsi="Times New Roman"/>
          <w:sz w:val="28"/>
          <w:szCs w:val="28"/>
        </w:rPr>
        <w:t>сказочную</w:t>
      </w:r>
      <w:r w:rsidRPr="00377078">
        <w:rPr>
          <w:rFonts w:ascii="Times New Roman" w:hAnsi="Times New Roman"/>
          <w:sz w:val="28"/>
          <w:szCs w:val="28"/>
        </w:rPr>
        <w:t xml:space="preserve"> ситуацию. (Приложение 1)</w:t>
      </w:r>
    </w:p>
    <w:bookmarkEnd w:id="1"/>
    <w:p w:rsidR="005E0D68" w:rsidRDefault="005E0D68" w:rsidP="005E0D6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E0D68">
        <w:rPr>
          <w:rStyle w:val="c27"/>
          <w:rFonts w:ascii="Times New Roman" w:hAnsi="Times New Roman" w:cs="Times New Roman"/>
          <w:sz w:val="28"/>
          <w:szCs w:val="28"/>
        </w:rPr>
        <w:t>3.</w:t>
      </w:r>
      <w:r w:rsidRPr="005E0D68">
        <w:rPr>
          <w:rStyle w:val="c27"/>
          <w:rFonts w:ascii="Times New Roman" w:hAnsi="Times New Roman" w:cs="Times New Roman"/>
          <w:b/>
          <w:sz w:val="28"/>
          <w:szCs w:val="28"/>
        </w:rPr>
        <w:t xml:space="preserve"> </w:t>
      </w:r>
      <w:r w:rsidR="00F34278" w:rsidRPr="005E0D68">
        <w:rPr>
          <w:rStyle w:val="a6"/>
          <w:rFonts w:asciiTheme="majorBidi" w:hAnsiTheme="majorBidi" w:cstheme="majorBidi"/>
          <w:b w:val="0"/>
          <w:sz w:val="28"/>
          <w:szCs w:val="28"/>
        </w:rPr>
        <w:t>Заключительная часть.</w:t>
      </w:r>
      <w:r w:rsidRPr="005E0D68">
        <w:rPr>
          <w:rFonts w:ascii="Times New Roman" w:hAnsi="Times New Roman"/>
          <w:sz w:val="28"/>
          <w:szCs w:val="28"/>
        </w:rPr>
        <w:t xml:space="preserve"> </w:t>
      </w:r>
    </w:p>
    <w:p w:rsidR="00F34278" w:rsidRPr="005E0D68" w:rsidRDefault="005E0D68" w:rsidP="005E0D68">
      <w:pPr>
        <w:pStyle w:val="a4"/>
        <w:ind w:firstLine="709"/>
        <w:jc w:val="both"/>
        <w:rPr>
          <w:rStyle w:val="a6"/>
          <w:rFonts w:asciiTheme="majorBidi" w:hAnsiTheme="majorBidi" w:cstheme="majorBidi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ребята, подведем итоги нашего занятия. Сегодня мы с вами познакомились с кейс-игрой, научились применять ее в изучении правилам дорожного движения. Предлагаю вам ответить на вопросы:</w:t>
      </w:r>
    </w:p>
    <w:p w:rsidR="005E0D68" w:rsidRPr="005E0D68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>Ребята, что вы сегодня делали? (</w:t>
      </w:r>
      <w:r w:rsidR="005E0D68" w:rsidRPr="005E0D68">
        <w:rPr>
          <w:rFonts w:ascii="Times New Roman" w:hAnsi="Times New Roman" w:cs="Times New Roman"/>
          <w:sz w:val="28"/>
          <w:szCs w:val="28"/>
        </w:rPr>
        <w:t>разбирали ситуации с нарушениями правил дорожного движения</w:t>
      </w:r>
      <w:r w:rsidRPr="005E0D6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0D68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 xml:space="preserve">А еще? (говорили о правилах дорожного движения) </w:t>
      </w:r>
    </w:p>
    <w:p w:rsidR="00F34278" w:rsidRPr="005E0D68" w:rsidRDefault="00F34278" w:rsidP="005E0D6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D68">
        <w:rPr>
          <w:rFonts w:ascii="Times New Roman" w:hAnsi="Times New Roman" w:cs="Times New Roman"/>
          <w:sz w:val="28"/>
          <w:szCs w:val="28"/>
        </w:rPr>
        <w:t>Зачем? (быть осторожнее на дороге)</w:t>
      </w:r>
    </w:p>
    <w:p w:rsidR="005E0D68" w:rsidRPr="005E0D68" w:rsidRDefault="005E0D68" w:rsidP="00F34278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:rsidR="00F34278" w:rsidRDefault="00F34278" w:rsidP="00F34278">
      <w:pPr>
        <w:shd w:val="clear" w:color="auto" w:fill="FFFFFF"/>
        <w:spacing w:after="0" w:line="240" w:lineRule="auto"/>
        <w:jc w:val="both"/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color w:val="000000" w:themeColor="text1"/>
          <w:sz w:val="28"/>
          <w:szCs w:val="28"/>
        </w:rPr>
        <w:t>Вывод</w:t>
      </w:r>
    </w:p>
    <w:p w:rsidR="00F34278" w:rsidRDefault="00F34278" w:rsidP="00F34278">
      <w:pPr>
        <w:shd w:val="clear" w:color="auto" w:fill="FFFFFF"/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Кейс - технологии способствуют развитию умения анализировать ситуацию, оценить ее альтернативы, выбрать оптимальный вариант и спланировать его осуществление. </w:t>
      </w:r>
      <w:r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Этот кейс построен по принципу «От конкретного примера или ситуации к правилу», </w:t>
      </w:r>
      <w:r w:rsidR="00520F49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учащиеся изучают</w:t>
      </w:r>
      <w:r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определенную ситуацию на дороге</w:t>
      </w:r>
      <w:r w:rsidR="00520F49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, отвечают на вопрос</w:t>
      </w:r>
      <w:r w:rsidR="00DD7423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 xml:space="preserve"> и называют </w:t>
      </w:r>
      <w:r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правило дорожного движения</w:t>
      </w:r>
      <w:r w:rsidR="00520F49"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, которое было нарушено</w:t>
      </w:r>
      <w:r>
        <w:rPr>
          <w:rStyle w:val="c4"/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Если кейс </w:t>
      </w:r>
      <w:r w:rsidR="00520F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технологию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применять </w:t>
      </w:r>
      <w:r w:rsidR="00520F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регулярно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то у </w:t>
      </w:r>
      <w:r w:rsidR="00520F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будет вырабатываться устойчивый навык решения жизненных ситуаций</w:t>
      </w:r>
      <w:r w:rsidR="00520F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применения этих знаний в реальных ситуациях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34278" w:rsidRDefault="00F34278" w:rsidP="00F34278">
      <w:pPr>
        <w:pStyle w:val="a3"/>
        <w:spacing w:before="90" w:beforeAutospacing="0" w:after="90" w:afterAutospacing="0"/>
        <w:jc w:val="both"/>
        <w:rPr>
          <w:b/>
        </w:rPr>
      </w:pPr>
      <w:r>
        <w:rPr>
          <w:b/>
          <w:sz w:val="28"/>
          <w:szCs w:val="28"/>
        </w:rPr>
        <w:t>Рекомендации по применению педагогического кейса в образовательном процессе</w:t>
      </w:r>
    </w:p>
    <w:p w:rsidR="00520F49" w:rsidRPr="00520F49" w:rsidRDefault="00520F49" w:rsidP="00520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торопите учащихся, дайте им</w:t>
      </w:r>
      <w:r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возможность исследовать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предложенные</w:t>
      </w:r>
      <w:r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ситуации на дороге: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</w:t>
      </w:r>
      <w:r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анализировать их,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</w:t>
      </w:r>
      <w:r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строить предположения и 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йти их</w:t>
      </w:r>
      <w:r w:rsidRPr="00520F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решение.</w:t>
      </w:r>
    </w:p>
    <w:p w:rsidR="00F34278" w:rsidRPr="00520F49" w:rsidRDefault="00F34278" w:rsidP="00520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0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Работу детей с кейсами лучше проводить </w:t>
      </w:r>
      <w:r w:rsidR="00520F49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небольшими группами</w:t>
      </w:r>
      <w:r w:rsidRPr="00520F49">
        <w:rPr>
          <w:rFonts w:ascii="Times New Roman" w:hAnsi="Times New Roman" w:cs="Times New Roman"/>
          <w:sz w:val="28"/>
          <w:szCs w:val="28"/>
          <w:shd w:val="clear" w:color="auto" w:fill="FFFFFF"/>
        </w:rPr>
        <w:t>, тогда можно прогнозировать большую активность участников. </w:t>
      </w:r>
    </w:p>
    <w:p w:rsidR="00F34278" w:rsidRPr="00520F49" w:rsidRDefault="00520F49" w:rsidP="00520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самостоятельно найти решения </w:t>
      </w:r>
      <w:r>
        <w:rPr>
          <w:rFonts w:ascii="Times New Roman" w:hAnsi="Times New Roman" w:cs="Times New Roman"/>
          <w:sz w:val="28"/>
          <w:szCs w:val="28"/>
        </w:rPr>
        <w:t>предложенных ситуаций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на дороге, применив при этом </w:t>
      </w:r>
      <w:r w:rsidR="00FC345C" w:rsidRPr="00520F49">
        <w:rPr>
          <w:rFonts w:ascii="Times New Roman" w:hAnsi="Times New Roman" w:cs="Times New Roman"/>
          <w:sz w:val="28"/>
          <w:szCs w:val="28"/>
        </w:rPr>
        <w:t>свои знания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правил дорожного движения. Если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затрудн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поиске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верно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34278" w:rsidRPr="00520F49">
        <w:rPr>
          <w:rFonts w:ascii="Times New Roman" w:hAnsi="Times New Roman" w:cs="Times New Roman"/>
          <w:sz w:val="28"/>
          <w:szCs w:val="28"/>
        </w:rPr>
        <w:t xml:space="preserve">, задайте несколько наводящих вопросов.  </w:t>
      </w:r>
      <w:r>
        <w:rPr>
          <w:rFonts w:ascii="Times New Roman" w:hAnsi="Times New Roman" w:cs="Times New Roman"/>
          <w:sz w:val="28"/>
          <w:szCs w:val="28"/>
        </w:rPr>
        <w:t>Не давайте учащимся готовое</w:t>
      </w:r>
      <w:r w:rsidRPr="00520F49">
        <w:rPr>
          <w:rFonts w:ascii="Times New Roman" w:hAnsi="Times New Roman" w:cs="Times New Roman"/>
          <w:sz w:val="28"/>
          <w:szCs w:val="28"/>
        </w:rPr>
        <w:t xml:space="preserve"> решение данного кейса.</w:t>
      </w:r>
    </w:p>
    <w:p w:rsidR="009A685D" w:rsidRDefault="009A685D" w:rsidP="009A685D">
      <w:pPr>
        <w:pStyle w:val="a4"/>
        <w:jc w:val="both"/>
        <w:rPr>
          <w:rStyle w:val="c27"/>
          <w:rFonts w:ascii="Times New Roman" w:hAnsi="Times New Roman" w:cs="Times New Roman"/>
        </w:rPr>
        <w:sectPr w:rsidR="009A685D" w:rsidSect="00FC345C">
          <w:footerReference w:type="default" r:id="rId8"/>
          <w:pgSz w:w="11906" w:h="16838"/>
          <w:pgMar w:top="1134" w:right="1134" w:bottom="1134" w:left="1134" w:header="0" w:footer="0" w:gutter="0"/>
          <w:cols w:space="708"/>
          <w:titlePg/>
          <w:docGrid w:linePitch="360"/>
        </w:sect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1413"/>
        <w:gridCol w:w="4536"/>
        <w:gridCol w:w="3827"/>
        <w:gridCol w:w="4961"/>
      </w:tblGrid>
      <w:tr w:rsidR="00BE21AF" w:rsidTr="00D04667">
        <w:tc>
          <w:tcPr>
            <w:tcW w:w="14737" w:type="dxa"/>
            <w:gridSpan w:val="4"/>
          </w:tcPr>
          <w:p w:rsidR="00BE21AF" w:rsidRPr="00804583" w:rsidRDefault="00BE21AF" w:rsidP="0037707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5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Приложение </w:t>
            </w:r>
            <w:r w:rsidR="003770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045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bookmarkStart w:id="2" w:name="_Hlk147225601"/>
            <w:r w:rsidRPr="00804583">
              <w:rPr>
                <w:rFonts w:ascii="Times New Roman" w:hAnsi="Times New Roman" w:cs="Times New Roman"/>
                <w:b/>
                <w:sz w:val="28"/>
                <w:szCs w:val="28"/>
              </w:rPr>
              <w:t>Решить дорожно-транспортную ситуацию</w:t>
            </w:r>
            <w:bookmarkEnd w:id="2"/>
            <w:r w:rsidRPr="008045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E21AF" w:rsidTr="00D04667">
        <w:tc>
          <w:tcPr>
            <w:tcW w:w="1413" w:type="dxa"/>
          </w:tcPr>
          <w:p w:rsidR="00BE21AF" w:rsidRPr="00804583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E21AF" w:rsidRPr="00804583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3827" w:type="dxa"/>
          </w:tcPr>
          <w:p w:rsidR="00BE21AF" w:rsidRPr="00804583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выбора верных и ошибочных средств применения</w:t>
            </w:r>
          </w:p>
        </w:tc>
        <w:tc>
          <w:tcPr>
            <w:tcW w:w="4961" w:type="dxa"/>
          </w:tcPr>
          <w:p w:rsidR="00BE21AF" w:rsidRPr="00804583" w:rsidRDefault="00BE21AF" w:rsidP="00BE21AF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предлагаемое верное решение</w:t>
            </w:r>
          </w:p>
        </w:tc>
      </w:tr>
      <w:tr w:rsidR="00BE21AF" w:rsidTr="00D04667">
        <w:tc>
          <w:tcPr>
            <w:tcW w:w="1413" w:type="dxa"/>
          </w:tcPr>
          <w:p w:rsidR="00BE21AF" w:rsidRPr="00804583" w:rsidRDefault="00BE21AF" w:rsidP="00BE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>1 команда</w:t>
            </w:r>
          </w:p>
        </w:tc>
        <w:tc>
          <w:tcPr>
            <w:tcW w:w="4536" w:type="dxa"/>
          </w:tcPr>
          <w:p w:rsidR="00BE21AF" w:rsidRPr="00804583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 перебегал дорогу на зеленый мигающий сигнал светофора, но все-таки был сбит легковым автомобилем. Кто виноват: водитель или пешеход? Как надо было поступить мальчику в этой ситуации?</w:t>
            </w:r>
          </w:p>
        </w:tc>
        <w:tc>
          <w:tcPr>
            <w:tcW w:w="3827" w:type="dxa"/>
          </w:tcPr>
          <w:p w:rsidR="00804583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Мальчик все сделал правильно, виноват водитель.</w:t>
            </w:r>
          </w:p>
          <w:p w:rsidR="00804583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583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Виноваты оба участника мальчик, выбежал на дорогу, когда уже мигал зеленый цвет, а водитель не пропустил вышедшего на дорогу пешехода и начал движение.</w:t>
            </w:r>
          </w:p>
          <w:p w:rsidR="00804583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1AF" w:rsidRPr="00804583" w:rsidRDefault="0080458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Виноват мальчик, на мигающий зеленый цвет лучше не выходить на дорогу, перебегать дорогу нельзя. </w:t>
            </w:r>
          </w:p>
        </w:tc>
        <w:tc>
          <w:tcPr>
            <w:tcW w:w="4961" w:type="dxa"/>
          </w:tcPr>
          <w:p w:rsidR="00BE21AF" w:rsidRPr="00804583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Зелёный моргающий </w:t>
            </w:r>
            <w:proofErr w:type="gramStart"/>
            <w:r w:rsidRPr="00A66087">
              <w:rPr>
                <w:rFonts w:ascii="Times New Roman" w:hAnsi="Times New Roman" w:cs="Times New Roman"/>
                <w:sz w:val="28"/>
                <w:szCs w:val="28"/>
              </w:rPr>
              <w:t>означает</w:t>
            </w:r>
            <w:proofErr w:type="gramEnd"/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 что </w:t>
            </w:r>
            <w:r w:rsidRPr="00A66087">
              <w:rPr>
                <w:rFonts w:ascii="Times New Roman" w:hAnsi="Times New Roman" w:cs="Times New Roman"/>
                <w:bCs/>
                <w:sz w:val="28"/>
                <w:szCs w:val="28"/>
              </w:rPr>
              <w:t>идти можно</w:t>
            </w:r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, это по правилам. Но лучше не рисковать, ибо водители разные, </w:t>
            </w:r>
            <w:proofErr w:type="gramStart"/>
            <w:r w:rsidRPr="00A66087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proofErr w:type="gramEnd"/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583" w:rsidRPr="00A66087">
              <w:rPr>
                <w:rFonts w:ascii="Times New Roman" w:hAnsi="Times New Roman" w:cs="Times New Roman"/>
                <w:sz w:val="28"/>
                <w:szCs w:val="28"/>
              </w:rPr>
              <w:t>конечно вступив на зебру, может</w:t>
            </w:r>
            <w:r w:rsidRPr="00A660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4583"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даже прилечь на ней, водители обязаны терпеливо ждать, но зачем такой риск. Моргающий зелёный, это пара секунд, дальше загорится красный, лучше подождать следующего зелёного. </w:t>
            </w:r>
            <w:r w:rsidR="00804583" w:rsidRPr="00A66087">
              <w:rPr>
                <w:rFonts w:ascii="Times New Roman" w:hAnsi="Times New Roman" w:cs="Times New Roman"/>
                <w:sz w:val="28"/>
                <w:szCs w:val="28"/>
              </w:rPr>
              <w:t>Улицу надо переходить спокойно, не бежать</w:t>
            </w:r>
            <w:r w:rsidR="0080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21AF" w:rsidTr="00D04667">
        <w:trPr>
          <w:trHeight w:val="3181"/>
        </w:trPr>
        <w:tc>
          <w:tcPr>
            <w:tcW w:w="1413" w:type="dxa"/>
          </w:tcPr>
          <w:p w:rsidR="00BE21AF" w:rsidRPr="00804583" w:rsidRDefault="00BE21AF" w:rsidP="00BE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lastRenderedPageBreak/>
              <w:t>2 команда</w:t>
            </w:r>
          </w:p>
        </w:tc>
        <w:tc>
          <w:tcPr>
            <w:tcW w:w="4536" w:type="dxa"/>
          </w:tcPr>
          <w:p w:rsidR="00BE21AF" w:rsidRPr="00804583" w:rsidRDefault="00BE21AF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 увидел на другой стороне улицы друга и стал перебегать дорогу вблизи </w:t>
            </w:r>
            <w:r w:rsid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пешеходного перехода</w:t>
            </w:r>
            <w:r w:rsidRPr="00804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Только благодаря быстрой реакции водителя, который вовремя затормозил, с Колей не произошел несчастный случай. На вопрос: «Считаешь ли ты себя виноватым?», Коля ответил: «Нет!». Прав ли Коля?</w:t>
            </w:r>
          </w:p>
        </w:tc>
        <w:tc>
          <w:tcPr>
            <w:tcW w:w="3827" w:type="dxa"/>
          </w:tcPr>
          <w:p w:rsidR="00E072D3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71656">
              <w:rPr>
                <w:rFonts w:ascii="Times New Roman" w:hAnsi="Times New Roman" w:cs="Times New Roman"/>
                <w:sz w:val="28"/>
                <w:szCs w:val="28"/>
              </w:rPr>
              <w:t xml:space="preserve">Коля прав, 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сделал правильно.</w:t>
            </w:r>
            <w:r w:rsidR="00471656">
              <w:rPr>
                <w:rFonts w:ascii="Times New Roman" w:hAnsi="Times New Roman" w:cs="Times New Roman"/>
                <w:sz w:val="28"/>
                <w:szCs w:val="28"/>
              </w:rPr>
              <w:t xml:space="preserve"> Быстро перебегал дорогу рядом с пешеходным переходом.</w:t>
            </w:r>
          </w:p>
          <w:p w:rsidR="00E072D3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1AF" w:rsidRPr="00804583" w:rsidRDefault="00E072D3" w:rsidP="00471656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71656">
              <w:rPr>
                <w:rFonts w:ascii="Times New Roman" w:hAnsi="Times New Roman" w:cs="Times New Roman"/>
                <w:sz w:val="28"/>
                <w:szCs w:val="28"/>
              </w:rPr>
              <w:t>Коля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иноват перебегать дорогу нельзя</w:t>
            </w:r>
            <w:r w:rsidR="004716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71656" w:rsidRPr="00471656">
              <w:rPr>
                <w:rFonts w:ascii="Times New Roman" w:hAnsi="Times New Roman" w:cs="Times New Roman"/>
                <w:sz w:val="28"/>
                <w:szCs w:val="28"/>
              </w:rPr>
              <w:t xml:space="preserve">переходить дорогу надо только по </w:t>
            </w:r>
            <w:r w:rsidR="00471656">
              <w:rPr>
                <w:rFonts w:ascii="Times New Roman" w:hAnsi="Times New Roman" w:cs="Times New Roman"/>
                <w:sz w:val="28"/>
                <w:szCs w:val="28"/>
              </w:rPr>
              <w:t>пешеходному переходу</w:t>
            </w:r>
            <w:r w:rsidR="00471656" w:rsidRPr="004716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61" w:type="dxa"/>
          </w:tcPr>
          <w:p w:rsidR="00BE21AF" w:rsidRPr="00804583" w:rsidRDefault="00804583" w:rsidP="00471656">
            <w:pPr>
              <w:pStyle w:val="c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66087">
              <w:rPr>
                <w:sz w:val="28"/>
                <w:szCs w:val="28"/>
              </w:rPr>
              <w:t xml:space="preserve">Коля не прав, переходить дорогу надо только по пешеходному переходу, нельзя перебегать дорогу рядом с ним. </w:t>
            </w:r>
            <w:r w:rsidR="00E072D3" w:rsidRPr="00A66087">
              <w:rPr>
                <w:sz w:val="28"/>
                <w:szCs w:val="28"/>
              </w:rPr>
              <w:t>Подойдя к проезжей</w:t>
            </w:r>
            <w:r w:rsidR="00E072D3" w:rsidRPr="00804583">
              <w:rPr>
                <w:sz w:val="28"/>
                <w:szCs w:val="28"/>
              </w:rPr>
              <w:t xml:space="preserve"> части, остановитесь, осмотритесь по сторонам и, убедившись в безопасности, переходите дорогу, осматривая ее с поворотом головы.</w:t>
            </w:r>
            <w:r w:rsidR="00E072D3">
              <w:rPr>
                <w:sz w:val="28"/>
                <w:szCs w:val="28"/>
              </w:rPr>
              <w:t xml:space="preserve"> </w:t>
            </w:r>
            <w:r w:rsidR="00BE21AF" w:rsidRPr="00804583">
              <w:rPr>
                <w:sz w:val="28"/>
                <w:szCs w:val="28"/>
              </w:rPr>
              <w:t xml:space="preserve">Эта ситуация “отвлечения внимания”. Отвлекаясь на приятелей, легко не заметить опасность. При переходе дороги необходимо не терять бдительность даже когда вас зовут друзья. </w:t>
            </w:r>
          </w:p>
        </w:tc>
      </w:tr>
      <w:tr w:rsidR="00D04667" w:rsidTr="00D04667">
        <w:tc>
          <w:tcPr>
            <w:tcW w:w="1413" w:type="dxa"/>
          </w:tcPr>
          <w:p w:rsidR="00D04667" w:rsidRPr="00804583" w:rsidRDefault="00D04667" w:rsidP="00D0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583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>3 команда</w:t>
            </w:r>
          </w:p>
        </w:tc>
        <w:tc>
          <w:tcPr>
            <w:tcW w:w="4536" w:type="dxa"/>
          </w:tcPr>
          <w:p w:rsidR="00D04667" w:rsidRPr="00471656" w:rsidRDefault="00D04667" w:rsidP="00D04667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Подбегая к дороге, мальчик видел, что загорелся зеленый сигнал пешеходного светофора, поэтому резво побежал через дорогу, уверенный в своей безопасности. Правильно ли он поступил? </w:t>
            </w:r>
          </w:p>
          <w:p w:rsidR="00D04667" w:rsidRPr="00804583" w:rsidRDefault="00D04667" w:rsidP="00D04667">
            <w:pPr>
              <w:tabs>
                <w:tab w:val="left" w:pos="1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04667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Мальчик все сделал правильно. Загорелся разрешающий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сигнал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он быстро побежал через дорогу по пешеходному переходу.</w:t>
            </w:r>
          </w:p>
          <w:p w:rsidR="00D04667" w:rsidRPr="00D04667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Мальчик не прав перебегать дорогу нельзя.  </w:t>
            </w:r>
            <w:r w:rsidRPr="00D04667">
              <w:rPr>
                <w:rFonts w:ascii="Times New Roman" w:hAnsi="Times New Roman" w:cs="Times New Roman"/>
                <w:sz w:val="28"/>
                <w:szCs w:val="28"/>
              </w:rPr>
              <w:t>Перед началом перехода остановись на тротуаре, чтобы осмотреться.</w:t>
            </w:r>
          </w:p>
          <w:p w:rsidR="00D04667" w:rsidRPr="00D04667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667">
              <w:rPr>
                <w:rFonts w:ascii="Times New Roman" w:hAnsi="Times New Roman" w:cs="Times New Roman"/>
                <w:sz w:val="28"/>
                <w:szCs w:val="28"/>
              </w:rPr>
              <w:t>Посмотри налево и направо. Убедись, что все водители тебя заметили и остановили транспортные средства для перехода пешеходов.</w:t>
            </w:r>
          </w:p>
          <w:p w:rsidR="00D04667" w:rsidRPr="00804583" w:rsidRDefault="00D04667" w:rsidP="00D04667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Пересекай проезжую часть быстрым шагом, но не беги.</w:t>
            </w:r>
          </w:p>
        </w:tc>
        <w:tc>
          <w:tcPr>
            <w:tcW w:w="4961" w:type="dxa"/>
          </w:tcPr>
          <w:p w:rsidR="00D04667" w:rsidRPr="00804583" w:rsidRDefault="00D04667" w:rsidP="00D04667">
            <w:pPr>
              <w:tabs>
                <w:tab w:val="left" w:pos="1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Pr="00804583">
              <w:rPr>
                <w:rFonts w:ascii="Times New Roman" w:hAnsi="Times New Roman" w:cs="Times New Roman"/>
                <w:sz w:val="28"/>
                <w:szCs w:val="28"/>
              </w:rPr>
              <w:t>то опасно.</w:t>
            </w:r>
            <w:r w:rsidRPr="00471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 всегда наблюдать: нет ли подъезжающего транспорта. Могут быть опаздывающие водители, проскакивающие пешеходный переход, не успев сделать это при “своем” сигнале; на красный сигнал светофора могут продолжить движение спецмашины (скорая помощь, милиция, пожарная). Нельзя также забывать и о так называемых “злостных” водителях-нарушителях.</w:t>
            </w:r>
          </w:p>
        </w:tc>
      </w:tr>
    </w:tbl>
    <w:p w:rsidR="00BE21AF" w:rsidRDefault="00BE21AF" w:rsidP="00BE21AF">
      <w:pPr>
        <w:tabs>
          <w:tab w:val="left" w:pos="1875"/>
        </w:tabs>
      </w:pPr>
    </w:p>
    <w:p w:rsidR="002C7EDA" w:rsidRDefault="002C7EDA" w:rsidP="00BE21AF">
      <w:pPr>
        <w:tabs>
          <w:tab w:val="left" w:pos="1875"/>
        </w:tabs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1413"/>
        <w:gridCol w:w="4252"/>
        <w:gridCol w:w="4395"/>
        <w:gridCol w:w="4677"/>
      </w:tblGrid>
      <w:tr w:rsidR="00B5165B" w:rsidTr="00FC345C">
        <w:tc>
          <w:tcPr>
            <w:tcW w:w="14737" w:type="dxa"/>
            <w:gridSpan w:val="4"/>
          </w:tcPr>
          <w:p w:rsidR="00B5165B" w:rsidRPr="00B5165B" w:rsidRDefault="00B5165B" w:rsidP="00377078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E21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7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B516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Решить </w:t>
            </w:r>
            <w:r w:rsidRPr="00B5165B">
              <w:rPr>
                <w:rFonts w:ascii="Times New Roman" w:hAnsi="Times New Roman"/>
                <w:b/>
                <w:sz w:val="28"/>
                <w:szCs w:val="28"/>
              </w:rPr>
              <w:t>сказочную ситуацию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5165B" w:rsidTr="00FC345C">
        <w:tc>
          <w:tcPr>
            <w:tcW w:w="1413" w:type="dxa"/>
          </w:tcPr>
          <w:p w:rsidR="00B5165B" w:rsidRPr="009A685D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5165B" w:rsidRPr="009A685D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9A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ситуации на дороге, требующей решения </w:t>
            </w:r>
          </w:p>
        </w:tc>
        <w:tc>
          <w:tcPr>
            <w:tcW w:w="4395" w:type="dxa"/>
          </w:tcPr>
          <w:p w:rsidR="00B5165B" w:rsidRPr="009A685D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9A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выбора верных и ошибочных средств применения</w:t>
            </w:r>
          </w:p>
        </w:tc>
        <w:tc>
          <w:tcPr>
            <w:tcW w:w="4677" w:type="dxa"/>
          </w:tcPr>
          <w:p w:rsidR="00B5165B" w:rsidRPr="009A685D" w:rsidRDefault="00B5165B" w:rsidP="000142E5">
            <w:pPr>
              <w:pStyle w:val="a4"/>
              <w:rPr>
                <w:rStyle w:val="c27"/>
                <w:rFonts w:ascii="Times New Roman" w:hAnsi="Times New Roman" w:cs="Times New Roman"/>
                <w:sz w:val="28"/>
                <w:szCs w:val="28"/>
              </w:rPr>
            </w:pPr>
            <w:r w:rsidRPr="009A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предлагаемое верное решение</w:t>
            </w:r>
          </w:p>
        </w:tc>
      </w:tr>
      <w:tr w:rsidR="00B5165B" w:rsidTr="00FC345C">
        <w:tc>
          <w:tcPr>
            <w:tcW w:w="1413" w:type="dxa"/>
          </w:tcPr>
          <w:p w:rsidR="00B5165B" w:rsidRDefault="00B5165B" w:rsidP="000142E5">
            <w:pPr>
              <w:jc w:val="center"/>
            </w:pPr>
            <w:r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>1</w:t>
            </w:r>
            <w:r w:rsidRPr="00054C1C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 xml:space="preserve"> команда</w:t>
            </w:r>
          </w:p>
        </w:tc>
        <w:tc>
          <w:tcPr>
            <w:tcW w:w="4252" w:type="dxa"/>
          </w:tcPr>
          <w:p w:rsidR="00B5165B" w:rsidRPr="00377078" w:rsidRDefault="00B5165B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Сегодня у Вини - Пуха день рождения. Ему исполнилось 6 лет. В этот день ему купили большой велосипед. И он, чтобы весь город видел его подарок, сел на него и выехал на улицу.</w:t>
            </w:r>
          </w:p>
          <w:p w:rsidR="00B5165B" w:rsidRPr="00377078" w:rsidRDefault="00B5165B" w:rsidP="002C7E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Какие ошибки допустил Вини - Пух?</w:t>
            </w:r>
          </w:p>
        </w:tc>
        <w:tc>
          <w:tcPr>
            <w:tcW w:w="4395" w:type="dxa"/>
          </w:tcPr>
          <w:p w:rsidR="00B5165B" w:rsidRDefault="00E44BCC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73DD4">
              <w:rPr>
                <w:rFonts w:ascii="Times New Roman" w:hAnsi="Times New Roman" w:cs="Times New Roman"/>
                <w:sz w:val="28"/>
                <w:szCs w:val="28"/>
              </w:rPr>
              <w:t>Винни Пух не допустил никаких ошибок</w:t>
            </w:r>
            <w:r w:rsidR="002C7EDA">
              <w:rPr>
                <w:rFonts w:ascii="Times New Roman" w:hAnsi="Times New Roman" w:cs="Times New Roman"/>
                <w:sz w:val="28"/>
                <w:szCs w:val="28"/>
              </w:rPr>
              <w:t>, он уже взрослый и может ездить по улице.</w:t>
            </w:r>
          </w:p>
          <w:p w:rsidR="002C7EDA" w:rsidRPr="00377078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Винни Пух не может без сопровождения взрослого выезжать на улицу на велосипеде, так как ему нет 14 лет.</w:t>
            </w:r>
          </w:p>
        </w:tc>
        <w:tc>
          <w:tcPr>
            <w:tcW w:w="4677" w:type="dxa"/>
          </w:tcPr>
          <w:p w:rsidR="00B5165B" w:rsidRPr="00377078" w:rsidRDefault="00377078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велосипедистов в возрасте </w:t>
            </w:r>
            <w:r w:rsidR="002C7E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 xml:space="preserve"> 7 лет должно осуществляться только по тротуарам, пешеходным, велосипедным и </w:t>
            </w:r>
            <w:proofErr w:type="spellStart"/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велопешеходным</w:t>
            </w:r>
            <w:proofErr w:type="spellEnd"/>
            <w:r w:rsidRPr="00377078">
              <w:rPr>
                <w:rFonts w:ascii="Times New Roman" w:hAnsi="Times New Roman" w:cs="Times New Roman"/>
                <w:sz w:val="28"/>
                <w:szCs w:val="28"/>
              </w:rPr>
              <w:t xml:space="preserve"> дорожкам, а также в пределах пешеходных зон.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 xml:space="preserve"> На дорогу выезжать нельзя.</w:t>
            </w:r>
          </w:p>
        </w:tc>
      </w:tr>
      <w:tr w:rsidR="00B5165B" w:rsidTr="00FC345C">
        <w:tc>
          <w:tcPr>
            <w:tcW w:w="1413" w:type="dxa"/>
          </w:tcPr>
          <w:p w:rsidR="00B5165B" w:rsidRDefault="00B5165B" w:rsidP="000142E5">
            <w:pPr>
              <w:jc w:val="center"/>
            </w:pPr>
            <w:r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>2</w:t>
            </w:r>
            <w:r w:rsidRPr="00054C1C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 xml:space="preserve"> команда</w:t>
            </w:r>
          </w:p>
        </w:tc>
        <w:tc>
          <w:tcPr>
            <w:tcW w:w="4252" w:type="dxa"/>
          </w:tcPr>
          <w:p w:rsidR="00B5165B" w:rsidRPr="00377078" w:rsidRDefault="00B5165B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Мальчик едет на велосипеде, на автобусной остановке видит Красную Шапочку и Незнайку.</w:t>
            </w:r>
          </w:p>
          <w:p w:rsidR="00B5165B" w:rsidRPr="00377078" w:rsidRDefault="00B5165B" w:rsidP="002C7E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Довези меня до аптеки, - просит его Красная Шапочка,- у меня бабуш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>ка болеет. Нет, нет меня,- прос</w:t>
            </w: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 xml:space="preserve"> Незнайка. Кто поедет с мальчиком?</w:t>
            </w:r>
          </w:p>
        </w:tc>
        <w:tc>
          <w:tcPr>
            <w:tcW w:w="4395" w:type="dxa"/>
          </w:tcPr>
          <w:p w:rsidR="00B5165B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Мальчик повезет Красную Шапочку, она девочка и ей надо за лекарствами.</w:t>
            </w:r>
          </w:p>
          <w:p w:rsidR="002C7EDA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Мальчик повезет Незнайку, потому что он с ним дружит.</w:t>
            </w:r>
          </w:p>
          <w:p w:rsidR="002C7EDA" w:rsidRPr="00377078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Мальчик никого не повезет, </w:t>
            </w:r>
            <w:r w:rsidR="00B5165B" w:rsidRPr="002C7EDA">
              <w:rPr>
                <w:rFonts w:ascii="Times New Roman" w:hAnsi="Times New Roman" w:cs="Times New Roman"/>
                <w:sz w:val="28"/>
                <w:szCs w:val="28"/>
              </w:rPr>
              <w:t xml:space="preserve">на велосипеде </w:t>
            </w:r>
            <w:r w:rsidRPr="002C7EDA">
              <w:rPr>
                <w:rFonts w:ascii="Times New Roman" w:hAnsi="Times New Roman" w:cs="Times New Roman"/>
                <w:sz w:val="28"/>
                <w:szCs w:val="28"/>
              </w:rPr>
              <w:t xml:space="preserve">ребенку </w:t>
            </w:r>
            <w:r w:rsidR="00B5165B" w:rsidRPr="002C7EDA">
              <w:rPr>
                <w:rFonts w:ascii="Times New Roman" w:hAnsi="Times New Roman" w:cs="Times New Roman"/>
                <w:sz w:val="28"/>
                <w:szCs w:val="28"/>
              </w:rPr>
              <w:t>разрешено ездить только одному.</w:t>
            </w:r>
          </w:p>
        </w:tc>
        <w:tc>
          <w:tcPr>
            <w:tcW w:w="4677" w:type="dxa"/>
          </w:tcPr>
          <w:p w:rsidR="00B5165B" w:rsidRPr="00377078" w:rsidRDefault="00B5165B" w:rsidP="00E44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 xml:space="preserve">Никто, на велосипеде 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 xml:space="preserve">ребенку </w:t>
            </w:r>
            <w:r w:rsidRPr="00377078">
              <w:rPr>
                <w:rFonts w:ascii="Times New Roman" w:hAnsi="Times New Roman" w:cs="Times New Roman"/>
                <w:sz w:val="28"/>
                <w:szCs w:val="28"/>
              </w:rPr>
              <w:t>разрешено ездить только одному. Багажник - для перевозки багажа, а рама - для крепления основных частей.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BCC" w:rsidRPr="00E44BCC">
              <w:rPr>
                <w:rFonts w:ascii="Times New Roman" w:hAnsi="Times New Roman" w:cs="Times New Roman"/>
                <w:sz w:val="28"/>
                <w:szCs w:val="28"/>
              </w:rPr>
              <w:t xml:space="preserve">На велосипеде 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>взрослые могут</w:t>
            </w:r>
            <w:r w:rsidR="00E44BCC" w:rsidRPr="00E44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>перевозить</w:t>
            </w:r>
            <w:r w:rsidR="00E44BCC" w:rsidRPr="00E44BCC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в возрасте до 7 лет на </w:t>
            </w:r>
            <w:r w:rsidR="00E44B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44BCC" w:rsidRPr="00E44BCC">
              <w:rPr>
                <w:rFonts w:ascii="Times New Roman" w:hAnsi="Times New Roman" w:cs="Times New Roman"/>
                <w:sz w:val="28"/>
                <w:szCs w:val="28"/>
              </w:rPr>
              <w:t>ополнительном сиденье, оборудованном подножками.</w:t>
            </w:r>
          </w:p>
        </w:tc>
      </w:tr>
      <w:tr w:rsidR="00B5165B" w:rsidTr="00FC345C">
        <w:tc>
          <w:tcPr>
            <w:tcW w:w="1413" w:type="dxa"/>
          </w:tcPr>
          <w:p w:rsidR="00B5165B" w:rsidRDefault="00B5165B" w:rsidP="000142E5">
            <w:pPr>
              <w:jc w:val="center"/>
            </w:pPr>
            <w:r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>3</w:t>
            </w:r>
            <w:r w:rsidRPr="00054C1C">
              <w:rPr>
                <w:rStyle w:val="c27"/>
                <w:rFonts w:ascii="Times New Roman" w:hAnsi="Times New Roman" w:cs="Times New Roman"/>
                <w:sz w:val="28"/>
                <w:szCs w:val="28"/>
              </w:rPr>
              <w:t xml:space="preserve"> команда</w:t>
            </w:r>
          </w:p>
        </w:tc>
        <w:tc>
          <w:tcPr>
            <w:tcW w:w="4252" w:type="dxa"/>
          </w:tcPr>
          <w:p w:rsidR="00B5165B" w:rsidRPr="00377078" w:rsidRDefault="00B5165B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один из жарких летних дней 33 богатыря поехали за город на автобусе. Было душно, и богатыри открыли все окна в автобусе, а в них высунули </w:t>
            </w:r>
            <w:r w:rsidRPr="00377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копья. Почему водитель отказался ехать с богатырями за город? </w:t>
            </w:r>
          </w:p>
        </w:tc>
        <w:tc>
          <w:tcPr>
            <w:tcW w:w="4395" w:type="dxa"/>
          </w:tcPr>
          <w:p w:rsidR="00B5165B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Водитель не прав, богатыри ничего не нарушили.</w:t>
            </w:r>
          </w:p>
          <w:p w:rsidR="002C7EDA" w:rsidRPr="00377078" w:rsidRDefault="002C7EDA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Водитель прав богатыри нарушили правила поведения в автобусе.</w:t>
            </w:r>
          </w:p>
        </w:tc>
        <w:tc>
          <w:tcPr>
            <w:tcW w:w="4677" w:type="dxa"/>
          </w:tcPr>
          <w:p w:rsidR="00B5165B" w:rsidRDefault="00B5165B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77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Богатыри </w:t>
            </w:r>
            <w:r w:rsidR="00E44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высунули копья в окна автобуса, </w:t>
            </w:r>
            <w:r w:rsidR="00E44BCC" w:rsidRPr="00A66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66087">
              <w:rPr>
                <w:rFonts w:ascii="Times New Roman" w:hAnsi="Times New Roman" w:cs="Times New Roman"/>
                <w:bCs/>
                <w:sz w:val="28"/>
                <w:szCs w:val="28"/>
              </w:rPr>
              <w:t>ни не знали правила поведения в общественном транспорте</w:t>
            </w:r>
            <w:proofErr w:type="gramStart"/>
            <w:r w:rsidRPr="00A6608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44BCC" w:rsidRPr="00377078" w:rsidRDefault="00E44BCC" w:rsidP="0037707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44BCC">
              <w:rPr>
                <w:rFonts w:ascii="Times New Roman" w:hAnsi="Times New Roman" w:cs="Times New Roman"/>
                <w:sz w:val="28"/>
                <w:szCs w:val="28"/>
              </w:rPr>
              <w:t xml:space="preserve">Ни в коем случае не высовывайся в </w:t>
            </w:r>
            <w:r w:rsidRPr="00E44B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окна автобуса и не выставляй в них какие-либо предметы.</w:t>
            </w:r>
          </w:p>
        </w:tc>
      </w:tr>
    </w:tbl>
    <w:p w:rsidR="009A685D" w:rsidRPr="00F34278" w:rsidRDefault="002C7EDA" w:rsidP="002C7EDA">
      <w:pPr>
        <w:tabs>
          <w:tab w:val="left" w:pos="10890"/>
        </w:tabs>
      </w:pPr>
      <w:r>
        <w:lastRenderedPageBreak/>
        <w:tab/>
      </w:r>
    </w:p>
    <w:sectPr w:rsidR="009A685D" w:rsidRPr="00F34278" w:rsidSect="002C7EDA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BDF" w:rsidRDefault="00896BDF" w:rsidP="002C7EDA">
      <w:pPr>
        <w:spacing w:after="0" w:line="240" w:lineRule="auto"/>
      </w:pPr>
      <w:r>
        <w:separator/>
      </w:r>
    </w:p>
  </w:endnote>
  <w:endnote w:type="continuationSeparator" w:id="0">
    <w:p w:rsidR="00896BDF" w:rsidRDefault="00896BDF" w:rsidP="002C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468755"/>
      <w:docPartObj>
        <w:docPartGallery w:val="Page Numbers (Bottom of Page)"/>
        <w:docPartUnique/>
      </w:docPartObj>
    </w:sdtPr>
    <w:sdtEndPr/>
    <w:sdtContent>
      <w:p w:rsidR="00FC345C" w:rsidRDefault="00FC34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087">
          <w:rPr>
            <w:noProof/>
          </w:rPr>
          <w:t>2</w:t>
        </w:r>
        <w:r>
          <w:fldChar w:fldCharType="end"/>
        </w:r>
      </w:p>
    </w:sdtContent>
  </w:sdt>
  <w:p w:rsidR="002C7EDA" w:rsidRDefault="002C7E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BDF" w:rsidRDefault="00896BDF" w:rsidP="002C7EDA">
      <w:pPr>
        <w:spacing w:after="0" w:line="240" w:lineRule="auto"/>
      </w:pPr>
      <w:r>
        <w:separator/>
      </w:r>
    </w:p>
  </w:footnote>
  <w:footnote w:type="continuationSeparator" w:id="0">
    <w:p w:rsidR="00896BDF" w:rsidRDefault="00896BDF" w:rsidP="002C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A7F"/>
    <w:multiLevelType w:val="multilevel"/>
    <w:tmpl w:val="71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E658F"/>
    <w:multiLevelType w:val="hybridMultilevel"/>
    <w:tmpl w:val="2F26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86B21"/>
    <w:multiLevelType w:val="multilevel"/>
    <w:tmpl w:val="41B0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00512"/>
    <w:multiLevelType w:val="hybridMultilevel"/>
    <w:tmpl w:val="877E7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13"/>
    <w:rsid w:val="00140990"/>
    <w:rsid w:val="001A4EE4"/>
    <w:rsid w:val="0020468B"/>
    <w:rsid w:val="002C7EDA"/>
    <w:rsid w:val="00300E51"/>
    <w:rsid w:val="00377078"/>
    <w:rsid w:val="003B55A0"/>
    <w:rsid w:val="0040343B"/>
    <w:rsid w:val="00435699"/>
    <w:rsid w:val="00471656"/>
    <w:rsid w:val="00514359"/>
    <w:rsid w:val="00520F49"/>
    <w:rsid w:val="005E0D68"/>
    <w:rsid w:val="006C1017"/>
    <w:rsid w:val="00775B18"/>
    <w:rsid w:val="00804583"/>
    <w:rsid w:val="008308C8"/>
    <w:rsid w:val="00896BDF"/>
    <w:rsid w:val="00981CD1"/>
    <w:rsid w:val="009A685D"/>
    <w:rsid w:val="00A66087"/>
    <w:rsid w:val="00B41C13"/>
    <w:rsid w:val="00B5165B"/>
    <w:rsid w:val="00B8083C"/>
    <w:rsid w:val="00BE21AF"/>
    <w:rsid w:val="00BF3EE9"/>
    <w:rsid w:val="00C61D3B"/>
    <w:rsid w:val="00CB11A0"/>
    <w:rsid w:val="00CC2810"/>
    <w:rsid w:val="00CC718E"/>
    <w:rsid w:val="00CD3074"/>
    <w:rsid w:val="00D04667"/>
    <w:rsid w:val="00DD7423"/>
    <w:rsid w:val="00E072D3"/>
    <w:rsid w:val="00E44BCC"/>
    <w:rsid w:val="00E73DD4"/>
    <w:rsid w:val="00EE5E19"/>
    <w:rsid w:val="00F34278"/>
    <w:rsid w:val="00FB449D"/>
    <w:rsid w:val="00FC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1C13"/>
  </w:style>
  <w:style w:type="character" w:customStyle="1" w:styleId="c1">
    <w:name w:val="c1"/>
    <w:basedOn w:val="a0"/>
    <w:rsid w:val="00B41C13"/>
  </w:style>
  <w:style w:type="paragraph" w:customStyle="1" w:styleId="c0">
    <w:name w:val="c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1C13"/>
  </w:style>
  <w:style w:type="paragraph" w:customStyle="1" w:styleId="c10">
    <w:name w:val="c1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61D3B"/>
    <w:pPr>
      <w:spacing w:after="0" w:line="240" w:lineRule="auto"/>
    </w:pPr>
  </w:style>
  <w:style w:type="paragraph" w:customStyle="1" w:styleId="c21">
    <w:name w:val="c21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0990"/>
  </w:style>
  <w:style w:type="character" w:customStyle="1" w:styleId="c16">
    <w:name w:val="c16"/>
    <w:basedOn w:val="a0"/>
    <w:rsid w:val="00140990"/>
  </w:style>
  <w:style w:type="paragraph" w:customStyle="1" w:styleId="c39">
    <w:name w:val="c39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0990"/>
  </w:style>
  <w:style w:type="paragraph" w:customStyle="1" w:styleId="c15">
    <w:name w:val="c15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40990"/>
  </w:style>
  <w:style w:type="character" w:customStyle="1" w:styleId="c28">
    <w:name w:val="c28"/>
    <w:basedOn w:val="a0"/>
    <w:rsid w:val="00140990"/>
  </w:style>
  <w:style w:type="paragraph" w:customStyle="1" w:styleId="c44">
    <w:name w:val="c44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40990"/>
  </w:style>
  <w:style w:type="character" w:styleId="a5">
    <w:name w:val="Hyperlink"/>
    <w:basedOn w:val="a0"/>
    <w:uiPriority w:val="99"/>
    <w:semiHidden/>
    <w:unhideWhenUsed/>
    <w:rsid w:val="00140990"/>
    <w:rPr>
      <w:color w:val="0000FF"/>
      <w:u w:val="single"/>
    </w:rPr>
  </w:style>
  <w:style w:type="character" w:styleId="a6">
    <w:name w:val="Strong"/>
    <w:basedOn w:val="a0"/>
    <w:uiPriority w:val="22"/>
    <w:qFormat/>
    <w:rsid w:val="00F34278"/>
    <w:rPr>
      <w:b/>
      <w:bCs/>
    </w:rPr>
  </w:style>
  <w:style w:type="character" w:customStyle="1" w:styleId="c4">
    <w:name w:val="c4"/>
    <w:basedOn w:val="a0"/>
    <w:rsid w:val="00F34278"/>
  </w:style>
  <w:style w:type="table" w:styleId="a7">
    <w:name w:val="Table Grid"/>
    <w:basedOn w:val="a1"/>
    <w:uiPriority w:val="39"/>
    <w:rsid w:val="009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C1017"/>
    <w:rPr>
      <w:i/>
      <w:iCs/>
    </w:rPr>
  </w:style>
  <w:style w:type="character" w:customStyle="1" w:styleId="apple-converted-space">
    <w:name w:val="apple-converted-space"/>
    <w:basedOn w:val="a0"/>
    <w:rsid w:val="006C1017"/>
  </w:style>
  <w:style w:type="paragraph" w:styleId="a9">
    <w:name w:val="header"/>
    <w:basedOn w:val="a"/>
    <w:link w:val="aa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EDA"/>
  </w:style>
  <w:style w:type="paragraph" w:styleId="ab">
    <w:name w:val="footer"/>
    <w:basedOn w:val="a"/>
    <w:link w:val="ac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1C13"/>
  </w:style>
  <w:style w:type="character" w:customStyle="1" w:styleId="c1">
    <w:name w:val="c1"/>
    <w:basedOn w:val="a0"/>
    <w:rsid w:val="00B41C13"/>
  </w:style>
  <w:style w:type="paragraph" w:customStyle="1" w:styleId="c0">
    <w:name w:val="c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1C13"/>
  </w:style>
  <w:style w:type="paragraph" w:customStyle="1" w:styleId="c10">
    <w:name w:val="c1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61D3B"/>
    <w:pPr>
      <w:spacing w:after="0" w:line="240" w:lineRule="auto"/>
    </w:pPr>
  </w:style>
  <w:style w:type="paragraph" w:customStyle="1" w:styleId="c21">
    <w:name w:val="c21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0990"/>
  </w:style>
  <w:style w:type="character" w:customStyle="1" w:styleId="c16">
    <w:name w:val="c16"/>
    <w:basedOn w:val="a0"/>
    <w:rsid w:val="00140990"/>
  </w:style>
  <w:style w:type="paragraph" w:customStyle="1" w:styleId="c39">
    <w:name w:val="c39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0990"/>
  </w:style>
  <w:style w:type="paragraph" w:customStyle="1" w:styleId="c15">
    <w:name w:val="c15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40990"/>
  </w:style>
  <w:style w:type="character" w:customStyle="1" w:styleId="c28">
    <w:name w:val="c28"/>
    <w:basedOn w:val="a0"/>
    <w:rsid w:val="00140990"/>
  </w:style>
  <w:style w:type="paragraph" w:customStyle="1" w:styleId="c44">
    <w:name w:val="c44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40990"/>
  </w:style>
  <w:style w:type="character" w:styleId="a5">
    <w:name w:val="Hyperlink"/>
    <w:basedOn w:val="a0"/>
    <w:uiPriority w:val="99"/>
    <w:semiHidden/>
    <w:unhideWhenUsed/>
    <w:rsid w:val="00140990"/>
    <w:rPr>
      <w:color w:val="0000FF"/>
      <w:u w:val="single"/>
    </w:rPr>
  </w:style>
  <w:style w:type="character" w:styleId="a6">
    <w:name w:val="Strong"/>
    <w:basedOn w:val="a0"/>
    <w:uiPriority w:val="22"/>
    <w:qFormat/>
    <w:rsid w:val="00F34278"/>
    <w:rPr>
      <w:b/>
      <w:bCs/>
    </w:rPr>
  </w:style>
  <w:style w:type="character" w:customStyle="1" w:styleId="c4">
    <w:name w:val="c4"/>
    <w:basedOn w:val="a0"/>
    <w:rsid w:val="00F34278"/>
  </w:style>
  <w:style w:type="table" w:styleId="a7">
    <w:name w:val="Table Grid"/>
    <w:basedOn w:val="a1"/>
    <w:uiPriority w:val="39"/>
    <w:rsid w:val="009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C1017"/>
    <w:rPr>
      <w:i/>
      <w:iCs/>
    </w:rPr>
  </w:style>
  <w:style w:type="character" w:customStyle="1" w:styleId="apple-converted-space">
    <w:name w:val="apple-converted-space"/>
    <w:basedOn w:val="a0"/>
    <w:rsid w:val="006C1017"/>
  </w:style>
  <w:style w:type="paragraph" w:styleId="a9">
    <w:name w:val="header"/>
    <w:basedOn w:val="a"/>
    <w:link w:val="aa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EDA"/>
  </w:style>
  <w:style w:type="paragraph" w:styleId="ab">
    <w:name w:val="footer"/>
    <w:basedOn w:val="a"/>
    <w:link w:val="ac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OEM_User</dc:creator>
  <cp:lastModifiedBy>сош171</cp:lastModifiedBy>
  <cp:revision>2</cp:revision>
  <dcterms:created xsi:type="dcterms:W3CDTF">2025-04-02T12:23:00Z</dcterms:created>
  <dcterms:modified xsi:type="dcterms:W3CDTF">2025-04-02T12:23:00Z</dcterms:modified>
</cp:coreProperties>
</file>